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1030"/>
        <w:gridCol w:w="1508"/>
        <w:gridCol w:w="950"/>
        <w:gridCol w:w="1017"/>
        <w:gridCol w:w="1012"/>
        <w:gridCol w:w="1233"/>
        <w:gridCol w:w="1009"/>
        <w:gridCol w:w="1003"/>
        <w:gridCol w:w="1009"/>
        <w:gridCol w:w="1003"/>
        <w:gridCol w:w="1117"/>
      </w:tblGrid>
      <w:tr w:rsidR="00974A40" w:rsidRPr="00974A40" w14:paraId="2DF69105" w14:textId="77777777" w:rsidTr="00974A40">
        <w:trPr>
          <w:trHeight w:val="368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07674C3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Curso - Módulo - Asignatura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6024CF8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Obligatorio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7F3A136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Electivo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7208554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Créditos Total</w:t>
            </w:r>
          </w:p>
        </w:tc>
        <w:tc>
          <w:tcPr>
            <w:tcW w:w="42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44BD4C0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Horas de trabajo académico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2D19A4E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Áreas o componentes de formación del currículo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4BD7B98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No. máximo de residentes matriculados o proyectados</w:t>
            </w:r>
          </w:p>
        </w:tc>
      </w:tr>
      <w:tr w:rsidR="00974A40" w:rsidRPr="00974A40" w14:paraId="1B93BF57" w14:textId="77777777" w:rsidTr="00974A40">
        <w:trPr>
          <w:trHeight w:val="368"/>
        </w:trPr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26402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76124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A89B3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5864C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0B1E01A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Horas de trabajo directo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1933213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Horas de trabajo independiente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598E0CE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Horas de trabajo totales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3990DBA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B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0548175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D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39B47E3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I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5A9F0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974A40" w:rsidRPr="00974A40" w14:paraId="292F5063" w14:textId="77777777" w:rsidTr="00974A40">
        <w:trPr>
          <w:trHeight w:val="589"/>
        </w:trPr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20206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81E5E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5E84D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1A5BC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4F3FEC4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Horas prácticas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6258842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Horas teóricas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D3ECD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31F84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0EA58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F09E2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F133C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5B8CA4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974A40" w:rsidRPr="00974A40" w14:paraId="4D3C06FF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658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interna salas generales básicas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E65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6A5B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067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E22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446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8A9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EAB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1170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3D7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9C4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498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CCA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AD23960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46C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Dolor y cuidados paliativos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968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8A7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D3B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32D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BC7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46C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AA5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C31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6B1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649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CBC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</w:p>
        </w:tc>
      </w:tr>
      <w:tr w:rsidR="00974A40" w:rsidRPr="00974A40" w14:paraId="17A3A61E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1EE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Investigación 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9C7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8A1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9C0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76B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213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2EA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415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A40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C9A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0A7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9E2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5D0EDE44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9AF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Simulación y </w:t>
            </w:r>
            <w:proofErr w:type="spellStart"/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POCUS</w:t>
            </w:r>
            <w:proofErr w:type="spellEnd"/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0F8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D554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CEF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65D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DFD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63E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BEB2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3D5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451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3B3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CD53" w14:textId="11032AB0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632B51CB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ACD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ambulatoria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845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EC6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242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8B2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D82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C4D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CEF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9A0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ABE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AC2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7D3D" w14:textId="41895E8E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17F7C1E5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C14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Formación complementaria  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953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504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597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AB8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772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82A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952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251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119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CA73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C40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4C31DBDD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6D62C2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E723D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4565854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F875FF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7794B3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912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347579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2F746A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35EE4A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1596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A771FB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70917D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2E42A7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63EA44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6DF84C88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B70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interna urgencias básicas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A47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41F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BD2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4BA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E7E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AFD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6591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F2B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1A3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6B84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9D1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56A5B2D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E5E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Unidad de cuidados especiales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02C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797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96A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8F5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9EA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4B8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526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595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FD8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2AF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E4D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253C9F67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B61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Geriatria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518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2BD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E77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815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E0E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4F1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EB0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B5C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505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B4A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808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640F5FC3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07C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Neurología clínica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154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3CB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647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17B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D16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056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4E1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946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1B8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34FDB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4C6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75D68A6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B33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Gastroenterología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816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87E4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FB2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483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C31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4A6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633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6DF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D59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268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F28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2A81B060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991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ambulatoria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7F5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F64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311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4DD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29E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13B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D45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B43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AA8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822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8623" w14:textId="4DFD456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3BF8826E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82D8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Investigación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505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856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B22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9E6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57D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BF9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2B4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9B44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29F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AD4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D18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0C9F9AD5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88C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Formación complementaria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EC1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BF8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1B6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109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14C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BD7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CB5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A8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FA8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F06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737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92C5806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2039C9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826E8A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7B857B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609C36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9AEC1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888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55EF5E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70BB14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69D946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1548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6537E4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C1F2BA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2D972D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B167FA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686C1E84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019B" w14:textId="57C1E663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interna salas intermedias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1B3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5CE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0C2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B57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8D4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1BA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C1F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262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797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CFE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868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58EC405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AB9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Hepatología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C20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3B7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FAC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D3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04E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D74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867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F60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DF0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2A5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562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3691A210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FA5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Investigación 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6747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AE1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513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9E6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2BA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F1F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843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487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7A1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85E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A5F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4975CAF7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158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ambulatoria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3C0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F8D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EB7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CC8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918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38F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5F4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E59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673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5F0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F1B7" w14:textId="085C55C4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43079C85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40E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 xml:space="preserve">Simulación y </w:t>
            </w:r>
            <w:proofErr w:type="spellStart"/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POCUS</w:t>
            </w:r>
            <w:proofErr w:type="spellEnd"/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ED8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39F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D3F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05B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21A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249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7B2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FC2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6F9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D50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8491" w14:textId="5952EF68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6BC8AB37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7F1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Formación complementaria 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AC5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7E0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EF1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706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86A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569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836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D88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DCE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5B9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632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11E055CC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C5D4FB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07FD55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327CB1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8A5EC9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0725D8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912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E7A195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483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D2B2C0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C43A61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1702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A485D2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52AB15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1E1CFA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EE77E2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0F20C818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E5B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Cardiología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D92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D66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204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7B8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85A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F85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CDC9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CB5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B86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214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D8B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6FD79DAC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F6B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Endocrinología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426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B77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0641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A21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066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9AE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23F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E18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B80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0F8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C16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4C4669BE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BE0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Neumología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CFB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441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728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A46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6EE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DD2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B6C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33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490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4A1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5FF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08B141F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692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Nefrología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BFD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D32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30C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FEF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458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ECE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392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87E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96B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E1D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DC9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2AA29983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DADB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Hematología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0DA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AB6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BCE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856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26B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552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F5B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3B1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357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45A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1A5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6727635A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F8C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ambulatoria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F3C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7DB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01C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C64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227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BC0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CE2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BE6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76F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E41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BBC0" w14:textId="5DB75341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236C1FA9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732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Investigación 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1EB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781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34D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D27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BA2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65D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F20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BE7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EA1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438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783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214C4F33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55C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Formación complementaria 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F49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B53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1A6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AA9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C79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747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1B8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CE2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8C4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5F0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643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52365506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7871A5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B1DB93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E58743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26E283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70A549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888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25D34E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CC32CE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69F63F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1560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BCB4C9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146A78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E95E25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719574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506A15F0" w14:textId="77777777" w:rsidTr="00974A40">
        <w:trPr>
          <w:trHeight w:val="884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CA31" w14:textId="12FAB576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interna salas generales avanzadas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61A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EC8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EA7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2D7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7A8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808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D19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84CB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5D4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43A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457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3FB02086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700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interna urgencias avanzadas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145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784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808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7AE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00A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C44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FDC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9BE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E57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5D2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6C5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6BDD7C1F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8E5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Reumatología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D08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4BCB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7D8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0C5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82E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8F8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B25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B4B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5C5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841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391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3428365A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929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Investigación 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333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014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C60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E1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102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E92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603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497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380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079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9FB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472BA8ED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F2B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ambulatoria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C41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856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E0B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AE1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5E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4D9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F7B6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31E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03F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4E1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5C2B" w14:textId="5D01C2B9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220D9D3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54A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Simulación y </w:t>
            </w:r>
            <w:proofErr w:type="spellStart"/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POCUS</w:t>
            </w:r>
            <w:proofErr w:type="spellEnd"/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39A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3A5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2B4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850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705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D3C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C55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85C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336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F57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BF5B" w14:textId="27981271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5CFF3A29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76B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Formación complementaria 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CA9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C85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B39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20C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E8C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F18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F28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DB6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992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DA8B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CAC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3635E37E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6670DE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DEBC4A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8E387A4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BD7841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5F3DE5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912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7A69ED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E280D5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193E89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1596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24FC97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9F0D2F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6D932E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583A3F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5B3C4C5D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7DA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Infectología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087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10C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46F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37F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D39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4D2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B05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543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A9A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610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748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3396228A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663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Optativa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C69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B95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614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A16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F61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4AF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BC4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C17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F1C9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A54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848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194207FD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D1C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Cuidado critico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75F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81A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424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90B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483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A67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15B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FC9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3BC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8A8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18B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17102853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3C48" w14:textId="7032C0CA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Medicina ambulatoria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2B94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8B6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EE8E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A54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E67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198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70C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943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9B63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C82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74CA" w14:textId="10084DB9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547EEB9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C1C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Investigación 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9AE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19C4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395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715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C8B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E1D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40D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270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6CB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8A9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410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7FFC64B8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18E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Formación complementaria 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13F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19DB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2FE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64A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0E1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933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8F0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1A1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E69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D63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22398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="00974A40" w:rsidRPr="00974A40" w14:paraId="60737080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0B0D34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0A77E07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49AD33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2A4FA5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E25630E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864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B55DC70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7F6920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94DBCC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650507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22C098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7726A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C13035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1A3703FD" w14:textId="77777777" w:rsidTr="00974A40">
        <w:trPr>
          <w:trHeight w:val="368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6A8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 Número Horas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58BB61C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27A3410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3D02575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E452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5376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D71C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254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2122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52B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9503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14E5E1B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521221F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1CAF03AA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012C43F0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56D12264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C46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 Porcentaje Horas (%)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11A20652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0FD9335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1A94136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657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09D5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21%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D91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2CD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4244929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5BB7A9AE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2FF54C5B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707F183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5961E5EF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2E85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 Número Créditos del Programa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040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DFFB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6CD6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3AEB209D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694EFCD3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16462A0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1CC746A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550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B7A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276F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233F95C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74A40" w:rsidRPr="00974A40" w14:paraId="11002AC6" w14:textId="77777777" w:rsidTr="00974A40">
        <w:trPr>
          <w:trHeight w:val="589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ED838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Total Porcentaje Créditos (%)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806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96%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EC9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57AA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2B8FE36F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4A14E886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1F29364C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0B14BE61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4EA1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3,00%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4397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94,00%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CE2D" w14:textId="77777777" w:rsidR="00974A40" w:rsidRPr="00974A40" w:rsidRDefault="00974A40" w:rsidP="00974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3,00%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89BA2"/>
            <w:vAlign w:val="center"/>
            <w:hideMark/>
          </w:tcPr>
          <w:p w14:paraId="74C05169" w14:textId="77777777" w:rsidR="00974A40" w:rsidRPr="00974A40" w:rsidRDefault="00974A40" w:rsidP="00974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74A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</w:tbl>
    <w:p w14:paraId="56213194" w14:textId="77777777" w:rsidR="00717EAB" w:rsidRPr="00974A40" w:rsidRDefault="00717EAB" w:rsidP="00974A40"/>
    <w:sectPr w:rsidR="00717EAB" w:rsidRPr="00974A40" w:rsidSect="00974A4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0"/>
    <w:rsid w:val="00463FEB"/>
    <w:rsid w:val="00717EAB"/>
    <w:rsid w:val="007A0B65"/>
    <w:rsid w:val="00974A40"/>
    <w:rsid w:val="00AC62B6"/>
    <w:rsid w:val="00DD326E"/>
    <w:rsid w:val="00E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C0C3"/>
  <w15:chartTrackingRefBased/>
  <w15:docId w15:val="{C52F9070-C2FA-4785-A319-0A899045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Cadavid González</dc:creator>
  <cp:keywords/>
  <dc:description/>
  <cp:lastModifiedBy>Ana María Cadavid González</cp:lastModifiedBy>
  <cp:revision>3</cp:revision>
  <dcterms:created xsi:type="dcterms:W3CDTF">2024-02-06T16:27:00Z</dcterms:created>
  <dcterms:modified xsi:type="dcterms:W3CDTF">2024-02-07T19:11:00Z</dcterms:modified>
</cp:coreProperties>
</file>